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1" w:rsidRPr="00B04A11" w:rsidRDefault="00B04A11" w:rsidP="00B04A11">
      <w:pPr>
        <w:spacing w:line="420" w:lineRule="exact"/>
        <w:ind w:leftChars="-118" w:left="439" w:hangingChars="164" w:hanging="722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B04A11">
        <w:rPr>
          <w:rFonts w:ascii="標楷體" w:eastAsia="標楷體" w:hAnsi="標楷體" w:cs="Times New Roman" w:hint="eastAsia"/>
          <w:b/>
          <w:sz w:val="44"/>
          <w:szCs w:val="44"/>
        </w:rPr>
        <w:t>臺灣高等法院花蓮分院檢察署轄區特約通譯名冊</w:t>
      </w:r>
    </w:p>
    <w:p w:rsidR="00B04A11" w:rsidRPr="00B04A11" w:rsidRDefault="00B04A11" w:rsidP="00B04A11">
      <w:pPr>
        <w:spacing w:line="420" w:lineRule="exact"/>
        <w:ind w:left="320" w:hangingChars="100" w:hanging="320"/>
        <w:jc w:val="center"/>
        <w:rPr>
          <w:rFonts w:ascii="標楷體" w:eastAsia="標楷體" w:hAnsi="標楷體" w:cs="Times New Roman"/>
          <w:sz w:val="36"/>
          <w:szCs w:val="36"/>
        </w:rPr>
      </w:pPr>
      <w:r w:rsidRPr="00B04A11">
        <w:rPr>
          <w:rFonts w:ascii="標楷體" w:eastAsia="標楷體" w:hAnsi="標楷體" w:cs="Times New Roman" w:hint="eastAsia"/>
          <w:b/>
          <w:sz w:val="32"/>
          <w:szCs w:val="32"/>
        </w:rPr>
        <w:t>＜任期:</w:t>
      </w:r>
      <w:r w:rsidRPr="00B04A11">
        <w:rPr>
          <w:rFonts w:ascii="標楷體" w:eastAsia="標楷體" w:hAnsi="標楷體" w:cs="Times New Roman"/>
          <w:b/>
          <w:sz w:val="32"/>
          <w:szCs w:val="32"/>
        </w:rPr>
        <w:t>10</w:t>
      </w:r>
      <w:r w:rsidR="00794365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Pr="00B04A11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Pr="00B04A11">
        <w:rPr>
          <w:rFonts w:ascii="標楷體" w:eastAsia="標楷體" w:hAnsi="標楷體" w:cs="Times New Roman"/>
          <w:b/>
          <w:sz w:val="32"/>
          <w:szCs w:val="32"/>
        </w:rPr>
        <w:t>1</w:t>
      </w:r>
      <w:r w:rsidRPr="00B04A11">
        <w:rPr>
          <w:rFonts w:ascii="標楷體" w:eastAsia="標楷體" w:hAnsi="標楷體" w:cs="Times New Roman" w:hint="eastAsia"/>
          <w:b/>
          <w:sz w:val="32"/>
          <w:szCs w:val="32"/>
        </w:rPr>
        <w:t>1月1日起至10</w:t>
      </w:r>
      <w:r w:rsidR="00794365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B04A11">
        <w:rPr>
          <w:rFonts w:ascii="標楷體" w:eastAsia="標楷體" w:hAnsi="標楷體" w:cs="Times New Roman" w:hint="eastAsia"/>
          <w:b/>
          <w:sz w:val="32"/>
          <w:szCs w:val="32"/>
        </w:rPr>
        <w:t>年10月31日止＞</w:t>
      </w:r>
    </w:p>
    <w:p w:rsidR="00D8053F" w:rsidRDefault="00D8053F"/>
    <w:tbl>
      <w:tblPr>
        <w:tblStyle w:val="a3"/>
        <w:tblW w:w="9464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851"/>
        <w:gridCol w:w="2410"/>
        <w:gridCol w:w="1559"/>
      </w:tblGrid>
      <w:tr w:rsidR="00FE0693" w:rsidRPr="00FE0693" w:rsidTr="00FE0693">
        <w:trPr>
          <w:trHeight w:val="907"/>
        </w:trPr>
        <w:tc>
          <w:tcPr>
            <w:tcW w:w="675" w:type="dxa"/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編號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語言別</w:t>
            </w:r>
          </w:p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級別</w:t>
            </w: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編號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語言別</w:t>
            </w:r>
          </w:p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級別</w:t>
            </w: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4A11" w:rsidRPr="00FE0693" w:rsidRDefault="00B04A11" w:rsidP="00B04A11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姓名</w:t>
            </w: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B04A11" w:rsidRPr="00FE0693" w:rsidRDefault="00B04A11" w:rsidP="00FE069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客語</w:t>
            </w:r>
            <w:r w:rsidRPr="00FE069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</w:t>
            </w:r>
            <w:r w:rsidRPr="00FE0693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鄭治立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B04A11" w:rsidRPr="00FE0693" w:rsidRDefault="00756682" w:rsidP="00FE0693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(丙級)</w:t>
            </w:r>
          </w:p>
        </w:tc>
        <w:tc>
          <w:tcPr>
            <w:tcW w:w="1559" w:type="dxa"/>
          </w:tcPr>
          <w:p w:rsidR="00B04A11" w:rsidRPr="00FE0693" w:rsidRDefault="00756682" w:rsidP="00756682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林珍年</w:t>
            </w: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56682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客語</w:t>
            </w:r>
            <w:r w:rsidRPr="00FE0693">
              <w:rPr>
                <w:rFonts w:ascii="標楷體" w:eastAsia="標楷體" w:hAnsi="標楷體" w:hint="eastAsia"/>
                <w:color w:val="000000" w:themeColor="text1"/>
              </w:rPr>
              <w:t>（四縣</w:t>
            </w:r>
            <w:r w:rsidR="00756682" w:rsidRPr="00FE0693">
              <w:rPr>
                <w:rFonts w:ascii="標楷體" w:eastAsia="標楷體" w:hAnsi="標楷體" w:hint="eastAsia"/>
                <w:color w:val="000000" w:themeColor="text1"/>
              </w:rPr>
              <w:t>中高</w:t>
            </w:r>
            <w:r w:rsidRPr="00FE0693">
              <w:rPr>
                <w:rFonts w:ascii="標楷體" w:eastAsia="標楷體" w:hAnsi="標楷體" w:hint="eastAsia"/>
                <w:color w:val="000000" w:themeColor="text1"/>
              </w:rPr>
              <w:t>級）</w:t>
            </w:r>
          </w:p>
          <w:p w:rsidR="00B04A11" w:rsidRPr="00FE0693" w:rsidRDefault="00FE0693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B04A11" w:rsidRPr="00FE0693">
              <w:rPr>
                <w:rFonts w:ascii="標楷體" w:eastAsia="標楷體" w:hAnsi="標楷體" w:hint="eastAsia"/>
                <w:color w:val="000000" w:themeColor="text1"/>
              </w:rPr>
              <w:t>（海陸中級）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傅穗珍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B04A11" w:rsidRPr="00FE0693" w:rsidRDefault="00756682" w:rsidP="00756682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(四線中級)</w:t>
            </w:r>
          </w:p>
        </w:tc>
        <w:tc>
          <w:tcPr>
            <w:tcW w:w="1559" w:type="dxa"/>
          </w:tcPr>
          <w:p w:rsidR="00B04A11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陳譯平</w:t>
            </w:r>
            <w:proofErr w:type="gramEnd"/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756682"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N1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級）</w:t>
            </w:r>
          </w:p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  <w:r w:rsidR="00756682"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(高級)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蔡欣伶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B04A11" w:rsidRPr="00FE0693" w:rsidRDefault="00756682" w:rsidP="00B04A11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印尼語</w:t>
            </w:r>
          </w:p>
        </w:tc>
        <w:tc>
          <w:tcPr>
            <w:tcW w:w="1559" w:type="dxa"/>
          </w:tcPr>
          <w:p w:rsidR="00B04A11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曾珊娣</w:t>
            </w: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日語</w:t>
            </w:r>
            <w:r w:rsidRPr="00FE069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0693">
              <w:rPr>
                <w:rFonts w:ascii="標楷體" w:eastAsia="標楷體" w:hAnsi="標楷體"/>
                <w:color w:val="000000" w:themeColor="text1"/>
              </w:rPr>
              <w:t>1</w:t>
            </w:r>
            <w:r w:rsidRPr="00FE0693">
              <w:rPr>
                <w:rFonts w:ascii="標楷體" w:eastAsia="標楷體" w:hAnsi="標楷體" w:hint="eastAsia"/>
                <w:color w:val="000000" w:themeColor="text1"/>
              </w:rPr>
              <w:t>級）</w:t>
            </w:r>
          </w:p>
          <w:p w:rsidR="00756682" w:rsidRPr="00FE0693" w:rsidRDefault="00756682" w:rsidP="00756682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28"/>
              </w:rPr>
              <w:t>英語</w:t>
            </w:r>
            <w:r w:rsidRPr="00FE0693">
              <w:rPr>
                <w:rFonts w:ascii="標楷體" w:eastAsia="標楷體" w:hAnsi="標楷體" w:hint="eastAsia"/>
                <w:color w:val="000000" w:themeColor="text1"/>
              </w:rPr>
              <w:t>（中級）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林志達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B04A11" w:rsidRPr="00FE0693" w:rsidRDefault="00756682" w:rsidP="00756682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韓語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(5級)</w:t>
            </w:r>
          </w:p>
        </w:tc>
        <w:tc>
          <w:tcPr>
            <w:tcW w:w="1559" w:type="dxa"/>
          </w:tcPr>
          <w:p w:rsidR="00B04A11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趙宓楊</w:t>
            </w: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阿美族語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楊讚妹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04A11" w:rsidRPr="00FE0693" w:rsidRDefault="00B04A11" w:rsidP="00B04A11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4A11" w:rsidRPr="00FE0693" w:rsidRDefault="00B04A11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756682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阿美族語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(馬蘭)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江俊龍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756682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756682" w:rsidRPr="00FE0693" w:rsidRDefault="00756682" w:rsidP="00756682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阿美族語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（馬蘭）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林嘉鴻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756682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756682" w:rsidRPr="00FE0693" w:rsidRDefault="00756682" w:rsidP="00D4158F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越南語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胡玉鳳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756682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756682" w:rsidRPr="00FE0693" w:rsidRDefault="00756682" w:rsidP="00D4158F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印尼語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張慧芳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FE0693" w:rsidRPr="00FE0693" w:rsidTr="00FE0693">
        <w:trPr>
          <w:trHeight w:val="907"/>
        </w:trPr>
        <w:tc>
          <w:tcPr>
            <w:tcW w:w="675" w:type="dxa"/>
          </w:tcPr>
          <w:p w:rsidR="00756682" w:rsidRPr="00FE0693" w:rsidRDefault="00756682" w:rsidP="00B04A11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756682" w:rsidRPr="00FE0693" w:rsidRDefault="00756682" w:rsidP="00D4158F">
            <w:pPr>
              <w:spacing w:line="380" w:lineRule="exact"/>
              <w:ind w:left="280" w:hanging="28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手語</w:t>
            </w:r>
            <w:r w:rsidRPr="00FE0693">
              <w:rPr>
                <w:rFonts w:ascii="標楷體" w:eastAsia="標楷體" w:hAnsi="標楷體" w:hint="eastAsia"/>
                <w:color w:val="000000" w:themeColor="text1"/>
                <w:szCs w:val="24"/>
              </w:rPr>
              <w:t>(乙級)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756682" w:rsidRPr="00FE0693" w:rsidRDefault="00756682" w:rsidP="00D4158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E06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劉秀緞</w:t>
            </w: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6682" w:rsidRPr="00FE0693" w:rsidRDefault="00756682" w:rsidP="00B04A11">
            <w:pPr>
              <w:spacing w:line="380" w:lineRule="exact"/>
              <w:rPr>
                <w:color w:val="000000" w:themeColor="text1"/>
              </w:rPr>
            </w:pPr>
          </w:p>
        </w:tc>
      </w:tr>
    </w:tbl>
    <w:p w:rsidR="00B04A11" w:rsidRDefault="00B04A11"/>
    <w:p w:rsidR="00B04A11" w:rsidRPr="00B04A11" w:rsidRDefault="00B04A11"/>
    <w:sectPr w:rsidR="00B04A11" w:rsidRPr="00B04A11" w:rsidSect="00B04A1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11"/>
    <w:rsid w:val="00063B15"/>
    <w:rsid w:val="002F6838"/>
    <w:rsid w:val="00756682"/>
    <w:rsid w:val="00794365"/>
    <w:rsid w:val="00AB4373"/>
    <w:rsid w:val="00B04A11"/>
    <w:rsid w:val="00C007D8"/>
    <w:rsid w:val="00C2316D"/>
    <w:rsid w:val="00D8053F"/>
    <w:rsid w:val="00E76352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2017-10-31T02:08:00Z</dcterms:created>
  <dcterms:modified xsi:type="dcterms:W3CDTF">2017-10-31T02:08:00Z</dcterms:modified>
</cp:coreProperties>
</file>